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15" w:rsidRDefault="00D25015" w:rsidP="00EB0834">
      <w:pPr>
        <w:jc w:val="center"/>
        <w:rPr>
          <w:rFonts w:ascii="Arial" w:eastAsia="Times New Roman" w:hAnsi="Arial" w:cs="Arial"/>
          <w:b/>
          <w:bCs/>
          <w:sz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lang w:eastAsia="en-CA"/>
        </w:rPr>
        <w:t>URGENT REFERRAL FORM FOR</w:t>
      </w:r>
    </w:p>
    <w:p w:rsidR="00EB0834" w:rsidRPr="009B4183" w:rsidRDefault="00EB0834" w:rsidP="00EB0834">
      <w:pPr>
        <w:jc w:val="center"/>
        <w:rPr>
          <w:rFonts w:ascii="Arial" w:eastAsia="Times New Roman" w:hAnsi="Arial" w:cs="Arial"/>
          <w:b/>
          <w:bCs/>
          <w:sz w:val="24"/>
          <w:u w:val="single"/>
          <w:lang w:eastAsia="en-CA"/>
        </w:rPr>
      </w:pPr>
      <w:r w:rsidRPr="009B4183">
        <w:rPr>
          <w:rFonts w:ascii="Arial" w:eastAsia="Times New Roman" w:hAnsi="Arial" w:cs="Arial"/>
          <w:b/>
          <w:bCs/>
          <w:sz w:val="24"/>
          <w:u w:val="single"/>
          <w:lang w:eastAsia="en-CA"/>
        </w:rPr>
        <w:t xml:space="preserve">SUSPECTED LUNG &amp; </w:t>
      </w:r>
      <w:r w:rsidR="00D25015" w:rsidRPr="009B4183">
        <w:rPr>
          <w:rFonts w:ascii="Arial" w:eastAsia="Times New Roman" w:hAnsi="Arial" w:cs="Arial"/>
          <w:b/>
          <w:bCs/>
          <w:sz w:val="24"/>
          <w:u w:val="single"/>
          <w:lang w:eastAsia="en-CA"/>
        </w:rPr>
        <w:t xml:space="preserve">PLEURAL </w:t>
      </w:r>
      <w:r w:rsidRPr="009B4183">
        <w:rPr>
          <w:rFonts w:ascii="Arial" w:eastAsia="Times New Roman" w:hAnsi="Arial" w:cs="Arial"/>
          <w:b/>
          <w:bCs/>
          <w:sz w:val="24"/>
          <w:u w:val="single"/>
          <w:lang w:eastAsia="en-CA"/>
        </w:rPr>
        <w:t>CANCER</w:t>
      </w:r>
      <w:r w:rsidR="00D25015" w:rsidRPr="009B4183">
        <w:rPr>
          <w:rFonts w:ascii="Arial" w:eastAsia="Times New Roman" w:hAnsi="Arial" w:cs="Arial"/>
          <w:b/>
          <w:bCs/>
          <w:sz w:val="24"/>
          <w:u w:val="single"/>
          <w:lang w:eastAsia="en-CA"/>
        </w:rPr>
        <w:t>S</w:t>
      </w:r>
      <w:bookmarkStart w:id="0" w:name="graphic02"/>
      <w:bookmarkEnd w:id="0"/>
    </w:p>
    <w:p w:rsidR="00D25015" w:rsidRDefault="00D25015" w:rsidP="00EB0834">
      <w:pPr>
        <w:jc w:val="center"/>
        <w:rPr>
          <w:rFonts w:ascii="Arial" w:eastAsia="Times New Roman" w:hAnsi="Arial" w:cs="Arial"/>
          <w:bCs/>
          <w:sz w:val="24"/>
          <w:lang w:eastAsia="en-CA"/>
        </w:rPr>
      </w:pPr>
      <w:r>
        <w:rPr>
          <w:rFonts w:ascii="Arial" w:eastAsia="Times New Roman" w:hAnsi="Arial" w:cs="Arial"/>
          <w:bCs/>
          <w:sz w:val="24"/>
          <w:lang w:eastAsia="en-CA"/>
        </w:rPr>
        <w:t>(Including Lung and Mesothelioma)</w:t>
      </w:r>
    </w:p>
    <w:p w:rsidR="009B4183" w:rsidRPr="00384F63" w:rsidRDefault="009B4183" w:rsidP="00EB0834">
      <w:pPr>
        <w:jc w:val="center"/>
        <w:rPr>
          <w:rFonts w:ascii="Tahoma" w:eastAsia="Times New Roman" w:hAnsi="Tahoma" w:cs="Tahoma"/>
          <w:sz w:val="18"/>
          <w:szCs w:val="18"/>
          <w:lang w:eastAsia="en-CA"/>
        </w:rPr>
      </w:pPr>
    </w:p>
    <w:tbl>
      <w:tblPr>
        <w:tblW w:w="5880" w:type="pct"/>
        <w:tblInd w:w="-6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1"/>
      </w:tblGrid>
      <w:tr w:rsidR="00384F63" w:rsidRPr="0064783E" w:rsidTr="00F37D32">
        <w:trPr>
          <w:trHeight w:val="18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384F63" w:rsidRDefault="00384F63" w:rsidP="00F37D32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CA"/>
              </w:rPr>
            </w:pPr>
          </w:p>
          <w:p w:rsidR="00384F63" w:rsidRDefault="00384F63" w:rsidP="00384F63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  <w:r w:rsidRPr="005D5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 xml:space="preserve">PLEASE NOTE THAT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REFERRAL FOR SUSPECTED LUNG AND PLEURAL CANCERS SHOULD BE MADE VIA:</w:t>
            </w:r>
          </w:p>
          <w:p w:rsidR="00384F63" w:rsidRDefault="00384F63" w:rsidP="00384F63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</w:p>
          <w:p w:rsidR="00384F63" w:rsidRDefault="00384F63" w:rsidP="00384F63">
            <w:pPr>
              <w:pStyle w:val="ListParagraph"/>
              <w:numPr>
                <w:ilvl w:val="0"/>
                <w:numId w:val="3"/>
              </w:numPr>
              <w:spacing w:line="180" w:lineRule="atLeast"/>
              <w:ind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  <w:r w:rsidRPr="00384F6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WROCS</w:t>
            </w:r>
            <w:r w:rsidR="009713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 xml:space="preserve"> CXR REQUEST (N.B. IF REPORTED WITH A “</w:t>
            </w:r>
            <w:r w:rsidR="00DD67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LUNG TEAM FLAG</w:t>
            </w:r>
            <w:r w:rsidR="009713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”</w:t>
            </w:r>
            <w:r w:rsidRPr="00384F6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 xml:space="preserve"> THIS WILL BE TAKEN AS AN AUTOMATIC REFERRAL)</w:t>
            </w:r>
          </w:p>
          <w:p w:rsidR="00384F63" w:rsidRDefault="00384F63" w:rsidP="00384F63">
            <w:pPr>
              <w:pStyle w:val="ListParagraph"/>
              <w:spacing w:line="180" w:lineRule="atLeast"/>
              <w:ind w:left="46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OR</w:t>
            </w:r>
          </w:p>
          <w:p w:rsidR="00384F63" w:rsidRPr="00384F63" w:rsidRDefault="00384F63" w:rsidP="00384F63">
            <w:pPr>
              <w:pStyle w:val="ListParagraph"/>
              <w:numPr>
                <w:ilvl w:val="0"/>
                <w:numId w:val="3"/>
              </w:numPr>
              <w:spacing w:line="180" w:lineRule="atLeast"/>
              <w:ind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WROCS CT SCAN REQUEST (IF CXR IS NORMAL BUT THERE IS STILL CLINICAL SUSPICION)</w:t>
            </w:r>
          </w:p>
          <w:p w:rsidR="00384F63" w:rsidRPr="0064783E" w:rsidRDefault="00384F63" w:rsidP="00384F63">
            <w:pPr>
              <w:spacing w:line="180" w:lineRule="atLeast"/>
              <w:ind w:right="100"/>
              <w:outlineLvl w:val="5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</w:tr>
    </w:tbl>
    <w:p w:rsidR="00384F63" w:rsidRPr="00971317" w:rsidRDefault="00384F63" w:rsidP="00384F63">
      <w:pPr>
        <w:rPr>
          <w:rFonts w:ascii="Tahoma" w:eastAsia="Times New Roman" w:hAnsi="Tahoma" w:cs="Tahoma"/>
          <w:sz w:val="18"/>
          <w:szCs w:val="18"/>
          <w:lang w:eastAsia="en-CA"/>
        </w:rPr>
      </w:pPr>
    </w:p>
    <w:p w:rsidR="004D29DF" w:rsidRDefault="00384F63" w:rsidP="004D29DF">
      <w:pPr>
        <w:jc w:val="center"/>
        <w:rPr>
          <w:rFonts w:ascii="Arial" w:eastAsia="Times New Roman" w:hAnsi="Arial" w:cs="Arial"/>
          <w:b/>
          <w:lang w:eastAsia="en-CA"/>
        </w:rPr>
      </w:pPr>
      <w:r>
        <w:rPr>
          <w:rFonts w:ascii="Arial" w:eastAsia="Times New Roman" w:hAnsi="Arial" w:cs="Arial"/>
          <w:b/>
          <w:lang w:eastAsia="en-CA"/>
        </w:rPr>
        <w:t xml:space="preserve">THIS FORM SHOULD ONLY BE USED </w:t>
      </w:r>
      <w:r w:rsidR="004D29DF" w:rsidRPr="00C34E90">
        <w:rPr>
          <w:rFonts w:ascii="Arial" w:eastAsia="Times New Roman" w:hAnsi="Arial" w:cs="Arial"/>
          <w:b/>
          <w:lang w:eastAsia="en-CA"/>
        </w:rPr>
        <w:t xml:space="preserve">TO MAKE AN </w:t>
      </w:r>
      <w:r w:rsidR="004D29DF" w:rsidRPr="00C34E90">
        <w:rPr>
          <w:rFonts w:ascii="Arial" w:eastAsia="Times New Roman" w:hAnsi="Arial" w:cs="Arial"/>
          <w:b/>
          <w:bCs/>
          <w:lang w:eastAsia="en-CA"/>
        </w:rPr>
        <w:t>URGENT REFERRAL</w:t>
      </w:r>
      <w:r w:rsidR="004D29DF" w:rsidRPr="00C34E90">
        <w:rPr>
          <w:rFonts w:ascii="Arial" w:eastAsia="Times New Roman" w:hAnsi="Arial" w:cs="Arial"/>
          <w:b/>
          <w:lang w:eastAsia="en-CA"/>
        </w:rPr>
        <w:t xml:space="preserve"> </w:t>
      </w:r>
      <w:r>
        <w:rPr>
          <w:rFonts w:ascii="Arial" w:eastAsia="Times New Roman" w:hAnsi="Arial" w:cs="Arial"/>
          <w:b/>
          <w:lang w:eastAsia="en-CA"/>
        </w:rPr>
        <w:t>IF RADIOLOGICAL IMAGING HAS BEEN COMPLETED ELSEWHERE I.E. HAS NOT BEEN REQUESTED VIA WROCS</w:t>
      </w:r>
    </w:p>
    <w:p w:rsidR="00384F63" w:rsidRPr="00384F63" w:rsidRDefault="00384F63" w:rsidP="004D29DF">
      <w:pPr>
        <w:jc w:val="center"/>
        <w:rPr>
          <w:rFonts w:ascii="Arial" w:eastAsia="Times New Roman" w:hAnsi="Arial" w:cs="Arial"/>
          <w:b/>
          <w:sz w:val="16"/>
          <w:szCs w:val="16"/>
          <w:lang w:eastAsia="en-CA"/>
        </w:rPr>
      </w:pPr>
    </w:p>
    <w:p w:rsidR="004D29DF" w:rsidRDefault="004D29DF" w:rsidP="004D29DF">
      <w:pPr>
        <w:jc w:val="center"/>
        <w:rPr>
          <w:rFonts w:ascii="Tahoma" w:eastAsia="Times New Roman" w:hAnsi="Tahoma" w:cs="Tahoma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Fax to: </w:t>
      </w:r>
      <w:r>
        <w:rPr>
          <w:rFonts w:ascii="Arial" w:eastAsia="Times New Roman" w:hAnsi="Arial" w:cs="Arial"/>
          <w:lang w:eastAsia="en-CA"/>
        </w:rPr>
        <w:tab/>
      </w:r>
      <w:r>
        <w:rPr>
          <w:rFonts w:ascii="Arial" w:eastAsia="Times New Roman" w:hAnsi="Arial" w:cs="Arial"/>
          <w:lang w:eastAsia="en-CA"/>
        </w:rPr>
        <w:tab/>
      </w:r>
      <w:r>
        <w:rPr>
          <w:rFonts w:ascii="Arial" w:eastAsia="Times New Roman" w:hAnsi="Arial" w:cs="Arial"/>
          <w:lang w:eastAsia="en-CA"/>
        </w:rPr>
        <w:tab/>
        <w:t>0151 604 7172</w:t>
      </w:r>
    </w:p>
    <w:p w:rsidR="004D29DF" w:rsidRDefault="004D29DF" w:rsidP="004D29DF">
      <w:pPr>
        <w:jc w:val="center"/>
        <w:rPr>
          <w:rFonts w:ascii="Tahoma" w:eastAsia="Times New Roman" w:hAnsi="Tahoma" w:cs="Tahoma"/>
          <w:lang w:eastAsia="en-CA"/>
        </w:rPr>
      </w:pPr>
      <w:r>
        <w:rPr>
          <w:rFonts w:ascii="Arial" w:eastAsia="Times New Roman" w:hAnsi="Arial" w:cs="Arial"/>
          <w:lang w:eastAsia="en-CA"/>
        </w:rPr>
        <w:t xml:space="preserve">Telephone Contact No.: </w:t>
      </w:r>
      <w:r>
        <w:rPr>
          <w:rFonts w:ascii="Arial" w:eastAsia="Times New Roman" w:hAnsi="Arial" w:cs="Arial"/>
          <w:lang w:eastAsia="en-CA"/>
        </w:rPr>
        <w:tab/>
        <w:t>0151 604 7720</w:t>
      </w:r>
    </w:p>
    <w:p w:rsidR="009B4183" w:rsidRPr="00971317" w:rsidRDefault="009B4183" w:rsidP="00EB0834">
      <w:pPr>
        <w:jc w:val="center"/>
        <w:rPr>
          <w:rFonts w:ascii="Tahoma" w:eastAsia="Times New Roman" w:hAnsi="Tahoma" w:cs="Tahoma"/>
          <w:sz w:val="18"/>
          <w:szCs w:val="18"/>
          <w:lang w:eastAsia="en-CA"/>
        </w:rPr>
      </w:pPr>
    </w:p>
    <w:tbl>
      <w:tblPr>
        <w:tblW w:w="6029" w:type="pct"/>
        <w:tblInd w:w="-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3"/>
        <w:gridCol w:w="3262"/>
        <w:gridCol w:w="1980"/>
        <w:gridCol w:w="426"/>
        <w:gridCol w:w="2411"/>
      </w:tblGrid>
      <w:tr w:rsidR="00EB0834" w:rsidRPr="00EB0834" w:rsidTr="00970008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hideMark/>
          </w:tcPr>
          <w:p w:rsidR="00EB0834" w:rsidRPr="00EB0834" w:rsidRDefault="00EB0834" w:rsidP="00EB0834">
            <w:pPr>
              <w:ind w:left="100" w:right="100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" w:name="table01"/>
            <w:bookmarkEnd w:id="1"/>
            <w:r w:rsidRPr="00EB0834">
              <w:rPr>
                <w:rFonts w:ascii="Arial" w:eastAsia="Times New Roman" w:hAnsi="Arial" w:cs="Arial"/>
                <w:b/>
                <w:bCs/>
                <w:color w:val="0000FF"/>
                <w:sz w:val="20"/>
                <w:lang w:eastAsia="en-CA"/>
              </w:rPr>
              <w:t>PATIENT ENGAGEMENT</w:t>
            </w:r>
            <w:r w:rsidR="00B26A7E">
              <w:rPr>
                <w:rFonts w:ascii="Arial" w:eastAsia="Times New Roman" w:hAnsi="Arial" w:cs="Arial"/>
                <w:b/>
                <w:bCs/>
                <w:color w:val="0000FF"/>
                <w:sz w:val="20"/>
                <w:lang w:eastAsia="en-CA"/>
              </w:rPr>
              <w:t xml:space="preserve"> </w:t>
            </w:r>
            <w:r w:rsidR="00B26A7E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– THIS IS A MANDATORY FIELD</w:t>
            </w:r>
          </w:p>
        </w:tc>
      </w:tr>
      <w:tr w:rsidR="00F34802" w:rsidRPr="00EB0834" w:rsidTr="00970008">
        <w:trPr>
          <w:trHeight w:val="165"/>
        </w:trPr>
        <w:tc>
          <w:tcPr>
            <w:tcW w:w="3937" w:type="pct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25015" w:rsidRDefault="00D25015" w:rsidP="00D25015">
            <w:pPr>
              <w:pStyle w:val="ListParagraph"/>
              <w:numPr>
                <w:ilvl w:val="0"/>
                <w:numId w:val="2"/>
              </w:numPr>
              <w:spacing w:line="165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counselled regarding this referral as per the NICE guidelines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i.e. advised why they have been referred to a cancer service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d offered appropriate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information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including where to seek additional support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?</w:t>
            </w:r>
          </w:p>
          <w:p w:rsidR="00D25015" w:rsidRPr="00EA771B" w:rsidRDefault="00D25015" w:rsidP="00D25015">
            <w:pPr>
              <w:pStyle w:val="ListParagraph"/>
              <w:spacing w:line="165" w:lineRule="atLeast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B26A7E" w:rsidRPr="00B26A7E" w:rsidRDefault="00D25015" w:rsidP="00D25015">
            <w:pPr>
              <w:pStyle w:val="ListParagraph"/>
              <w:spacing w:line="165" w:lineRule="atLeast"/>
              <w:ind w:left="48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DA74D3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If no, please explain why: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6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No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F34802" w:rsidRPr="00EB0834" w:rsidTr="00970008">
        <w:trPr>
          <w:trHeight w:val="195"/>
        </w:trPr>
        <w:tc>
          <w:tcPr>
            <w:tcW w:w="3937" w:type="pct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25015" w:rsidRPr="00D25015" w:rsidRDefault="00F34802" w:rsidP="00D25015">
            <w:pPr>
              <w:pStyle w:val="ListParagraph"/>
              <w:numPr>
                <w:ilvl w:val="0"/>
                <w:numId w:val="2"/>
              </w:numPr>
              <w:spacing w:line="195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D2501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advised that they need to </w:t>
            </w:r>
            <w:r w:rsidR="00A8064A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be available within the next four</w:t>
            </w:r>
            <w:r w:rsidRPr="00D2501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weeks?</w:t>
            </w:r>
            <w:r w:rsidR="00D44B2C" w:rsidRPr="00D2501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</w:p>
          <w:p w:rsidR="00D25015" w:rsidRDefault="00D25015" w:rsidP="00D25015">
            <w:pPr>
              <w:pStyle w:val="ListParagraph"/>
              <w:spacing w:line="195" w:lineRule="atLeast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EB0834" w:rsidRPr="00D25015" w:rsidRDefault="00D44B2C" w:rsidP="00D25015">
            <w:pPr>
              <w:pStyle w:val="ListParagraph"/>
              <w:spacing w:line="195" w:lineRule="atLeast"/>
              <w:ind w:left="48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2501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If no</w:t>
            </w:r>
            <w:r w:rsidR="007056E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, please explain the reason why: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No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F34802" w:rsidRPr="00EB0834" w:rsidTr="00970008">
        <w:trPr>
          <w:trHeight w:val="210"/>
        </w:trPr>
        <w:tc>
          <w:tcPr>
            <w:tcW w:w="3937" w:type="pct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EB0834" w:rsidRPr="00EB0834" w:rsidRDefault="00EB0834" w:rsidP="00EB0834">
            <w:pPr>
              <w:spacing w:line="210" w:lineRule="atLeast"/>
              <w:ind w:left="480" w:right="1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3.</w:t>
            </w:r>
            <w:r w:rsidRPr="00EB083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="00CA056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Have you ensured that the telephone contact details are correct?</w:t>
            </w:r>
          </w:p>
        </w:tc>
        <w:tc>
          <w:tcPr>
            <w:tcW w:w="1063" w:type="pc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No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EB0834" w:rsidRPr="00EB0834" w:rsidTr="00970008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color w:val="0000FF"/>
                <w:sz w:val="20"/>
                <w:lang w:eastAsia="en-CA"/>
              </w:rPr>
              <w:t>REFERRER’S DETAILS</w:t>
            </w:r>
          </w:p>
        </w:tc>
      </w:tr>
      <w:tr w:rsidR="00683F98" w:rsidRPr="00EB0834" w:rsidTr="00935F5C">
        <w:trPr>
          <w:trHeight w:val="195"/>
        </w:trPr>
        <w:tc>
          <w:tcPr>
            <w:tcW w:w="143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Referring GP</w:t>
            </w:r>
          </w:p>
        </w:tc>
        <w:tc>
          <w:tcPr>
            <w:tcW w:w="2311" w:type="pct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2" w:name="Text34"/>
            <w:bookmarkStart w:id="3" w:name="Text39"/>
            <w:bookmarkEnd w:id="2"/>
            <w:bookmarkEnd w:id="3"/>
          </w:p>
        </w:tc>
        <w:tc>
          <w:tcPr>
            <w:tcW w:w="1251" w:type="pct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Code:</w:t>
            </w:r>
          </w:p>
        </w:tc>
      </w:tr>
      <w:tr w:rsidR="00F34802" w:rsidRPr="00EB0834" w:rsidTr="00970008">
        <w:trPr>
          <w:trHeight w:val="210"/>
        </w:trPr>
        <w:tc>
          <w:tcPr>
            <w:tcW w:w="1438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4" w:name="Text22"/>
            <w:bookmarkEnd w:id="4"/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Registered GP</w:t>
            </w:r>
          </w:p>
        </w:tc>
        <w:tc>
          <w:tcPr>
            <w:tcW w:w="3562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  <w:tr w:rsidR="00935F5C" w:rsidRPr="00EB0834" w:rsidTr="00DC6B61">
        <w:trPr>
          <w:trHeight w:val="466"/>
        </w:trPr>
        <w:tc>
          <w:tcPr>
            <w:tcW w:w="143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35F5C" w:rsidRPr="00EB0834" w:rsidRDefault="00935F5C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5" w:name="GPAddress1"/>
            <w:bookmarkEnd w:id="5"/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Address &amp; postcode</w:t>
            </w:r>
          </w:p>
        </w:tc>
        <w:tc>
          <w:tcPr>
            <w:tcW w:w="3562" w:type="pct"/>
            <w:gridSpan w:val="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935F5C" w:rsidRPr="00EB0834" w:rsidRDefault="00935F5C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F34802" w:rsidRPr="00EB0834" w:rsidTr="00970008">
        <w:trPr>
          <w:trHeight w:val="195"/>
        </w:trPr>
        <w:tc>
          <w:tcPr>
            <w:tcW w:w="1438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6" w:name="GPAddress3"/>
            <w:bookmarkStart w:id="7" w:name="GPAddress2"/>
            <w:bookmarkEnd w:id="6"/>
            <w:bookmarkEnd w:id="7"/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Tel. No.</w:t>
            </w:r>
          </w:p>
        </w:tc>
        <w:tc>
          <w:tcPr>
            <w:tcW w:w="3562" w:type="pct"/>
            <w:gridSpan w:val="4"/>
            <w:tcBorders>
              <w:top w:val="single" w:sz="8" w:space="0" w:color="C0C0C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</w:p>
        </w:tc>
      </w:tr>
      <w:tr w:rsidR="00F34802" w:rsidRPr="00EB0834" w:rsidTr="00970008">
        <w:tc>
          <w:tcPr>
            <w:tcW w:w="1438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8" w:name="GPTelephone"/>
            <w:bookmarkEnd w:id="8"/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Fax. No.</w:t>
            </w:r>
          </w:p>
        </w:tc>
        <w:tc>
          <w:tcPr>
            <w:tcW w:w="3562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3F98" w:rsidRPr="00EB0834" w:rsidTr="00970008">
        <w:trPr>
          <w:trHeight w:val="225"/>
        </w:trPr>
        <w:tc>
          <w:tcPr>
            <w:tcW w:w="143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Date seen by GP:</w:t>
            </w:r>
          </w:p>
        </w:tc>
        <w:tc>
          <w:tcPr>
            <w:tcW w:w="143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2124" w:type="pct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9" w:name="GPFax"/>
            <w:bookmarkEnd w:id="9"/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Decision to refer date:</w:t>
            </w:r>
          </w:p>
        </w:tc>
      </w:tr>
      <w:tr w:rsidR="00EB0834" w:rsidRPr="00EB0834" w:rsidTr="00970008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bookmarkStart w:id="10" w:name="Text23"/>
            <w:bookmarkEnd w:id="10"/>
            <w:r w:rsidRPr="00EB0834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DETAILS</w:t>
            </w:r>
          </w:p>
        </w:tc>
      </w:tr>
      <w:tr w:rsidR="00683F98" w:rsidRPr="00EB0834" w:rsidTr="00970008">
        <w:trPr>
          <w:trHeight w:val="195"/>
        </w:trPr>
        <w:tc>
          <w:tcPr>
            <w:tcW w:w="143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Title &amp; Surname</w:t>
            </w:r>
          </w:p>
        </w:tc>
        <w:tc>
          <w:tcPr>
            <w:tcW w:w="1438" w:type="pct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11" w:name="PatientSurname"/>
            <w:bookmarkEnd w:id="11"/>
          </w:p>
        </w:tc>
        <w:tc>
          <w:tcPr>
            <w:tcW w:w="2124" w:type="pct"/>
            <w:gridSpan w:val="3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Forename(s) </w:t>
            </w:r>
          </w:p>
        </w:tc>
      </w:tr>
      <w:tr w:rsidR="0004247C" w:rsidRPr="00EB0834" w:rsidTr="00970008">
        <w:trPr>
          <w:trHeight w:val="135"/>
        </w:trPr>
        <w:tc>
          <w:tcPr>
            <w:tcW w:w="1438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35" w:lineRule="atLeast"/>
              <w:ind w:left="100" w:right="100"/>
              <w:jc w:val="both"/>
              <w:rPr>
                <w:rFonts w:ascii="Tahoma" w:eastAsia="Times New Roman" w:hAnsi="Tahoma" w:cs="Tahoma"/>
                <w:b/>
                <w:bCs/>
                <w:lang w:eastAsia="en-CA"/>
              </w:rPr>
            </w:pPr>
            <w:bookmarkStart w:id="12" w:name="PatientForenames"/>
            <w:bookmarkEnd w:id="12"/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D.O.B.</w:t>
            </w:r>
          </w:p>
        </w:tc>
        <w:tc>
          <w:tcPr>
            <w:tcW w:w="143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24"/>
                <w:lang w:eastAsia="en-CA"/>
              </w:rPr>
            </w:pPr>
            <w:bookmarkStart w:id="13" w:name="PatientDoB"/>
            <w:bookmarkEnd w:id="13"/>
          </w:p>
        </w:tc>
        <w:tc>
          <w:tcPr>
            <w:tcW w:w="873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3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AGE:</w:t>
            </w:r>
          </w:p>
        </w:tc>
        <w:tc>
          <w:tcPr>
            <w:tcW w:w="1251" w:type="pct"/>
            <w:gridSpan w:val="2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3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4" w:name="Text24"/>
            <w:bookmarkEnd w:id="14"/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Gender: 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Male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5" w:name="Check21"/>
            <w:bookmarkEnd w:id="15"/>
            <w:r w:rsidRPr="00EB083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Female</w:t>
            </w: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6" w:name="Check22"/>
            <w:bookmarkEnd w:id="16"/>
            <w:r w:rsidRPr="00EB083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F34802" w:rsidRPr="00EB0834" w:rsidTr="00970008">
        <w:tc>
          <w:tcPr>
            <w:tcW w:w="1438" w:type="pct"/>
            <w:tcBorders>
              <w:top w:val="single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Address </w:t>
            </w:r>
          </w:p>
        </w:tc>
        <w:tc>
          <w:tcPr>
            <w:tcW w:w="3562" w:type="pct"/>
            <w:gridSpan w:val="4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04247C" w:rsidRPr="00EB0834" w:rsidTr="00970008">
        <w:trPr>
          <w:trHeight w:val="225"/>
        </w:trPr>
        <w:tc>
          <w:tcPr>
            <w:tcW w:w="143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7" w:name="Text31"/>
            <w:bookmarkEnd w:id="17"/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Postcode</w:t>
            </w:r>
          </w:p>
        </w:tc>
        <w:tc>
          <w:tcPr>
            <w:tcW w:w="143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873" w:type="pct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6063E8" w:rsidRDefault="00EB0834" w:rsidP="00EB0834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</w:pPr>
            <w:bookmarkStart w:id="18" w:name="Text30"/>
            <w:bookmarkEnd w:id="18"/>
            <w:r w:rsidRPr="006063E8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Tel. No. (day)</w:t>
            </w:r>
            <w:bookmarkStart w:id="19" w:name="Text41"/>
            <w:bookmarkEnd w:id="19"/>
            <w:r w:rsidRPr="006063E8"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  <w:t xml:space="preserve"> </w:t>
            </w:r>
          </w:p>
          <w:p w:rsidR="00935F5C" w:rsidRPr="00EB0834" w:rsidRDefault="00935F5C" w:rsidP="00EB0834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Mobile Tel.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04247C" w:rsidRPr="00EB0834" w:rsidTr="00970008">
        <w:trPr>
          <w:trHeight w:val="150"/>
        </w:trPr>
        <w:tc>
          <w:tcPr>
            <w:tcW w:w="1438" w:type="pct"/>
            <w:tcBorders>
              <w:top w:val="dotted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0" w:name="Text26"/>
            <w:bookmarkEnd w:id="20"/>
            <w:r w:rsidRPr="006063E8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Tel. No. (evening) </w:t>
            </w:r>
          </w:p>
        </w:tc>
        <w:tc>
          <w:tcPr>
            <w:tcW w:w="1438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</w:p>
        </w:tc>
        <w:tc>
          <w:tcPr>
            <w:tcW w:w="873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1" w:name="Text3"/>
            <w:bookmarkEnd w:id="21"/>
            <w:r w:rsidRPr="00EB083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NHS No.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  <w:tc>
          <w:tcPr>
            <w:tcW w:w="1251" w:type="pct"/>
            <w:gridSpan w:val="2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  <w:bookmarkStart w:id="22" w:name="Text28"/>
            <w:bookmarkEnd w:id="22"/>
          </w:p>
        </w:tc>
      </w:tr>
      <w:tr w:rsidR="00EB0834" w:rsidRPr="00EB0834" w:rsidTr="00970008">
        <w:trPr>
          <w:trHeight w:val="210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spacing w:line="21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bookmarkStart w:id="23" w:name="Text27"/>
            <w:bookmarkEnd w:id="23"/>
            <w:r w:rsidRPr="00EB0834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CULTURAL, MOBILITY, IMPAIRMENT ISSUES</w:t>
            </w:r>
          </w:p>
        </w:tc>
      </w:tr>
      <w:tr w:rsidR="00EB0834" w:rsidRPr="00EB0834" w:rsidTr="00970008">
        <w:trPr>
          <w:trHeight w:val="1065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What is the patient’s preferred first language? </w:t>
            </w:r>
            <w:bookmarkStart w:id="24" w:name="Text14"/>
            <w:bookmarkEnd w:id="24"/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………………………………………………..</w:t>
            </w:r>
          </w:p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Does the patient require Translation or Interpretation Services? YES </w:t>
            </w:r>
            <w:bookmarkStart w:id="25" w:name="Check17"/>
            <w:bookmarkEnd w:id="25"/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bookmarkStart w:id="26" w:name="Check25"/>
            <w:bookmarkEnd w:id="26"/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27" w:name="Text35"/>
            <w:bookmarkEnd w:id="27"/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</w:t>
            </w:r>
          </w:p>
          <w:p w:rsidR="00EB0834" w:rsidRPr="00EB0834" w:rsidRDefault="00EB0834" w:rsidP="00EB0834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Please list any hearing or visual impairments requiring specialist help (Sign language, Braille, Loop Induction systems) </w:t>
            </w:r>
            <w:bookmarkStart w:id="28" w:name="Text17"/>
            <w:bookmarkEnd w:id="28"/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………………………………………………………………………………………………………</w:t>
            </w:r>
          </w:p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Is Disabled Access Required? YES </w:t>
            </w:r>
            <w:bookmarkStart w:id="29" w:name="Check19"/>
            <w:bookmarkEnd w:id="29"/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Is transport required? YES </w:t>
            </w:r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0" w:name="Text36"/>
            <w:bookmarkEnd w:id="30"/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 </w:t>
            </w:r>
          </w:p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Ethnic Origin: </w:t>
            </w:r>
            <w:bookmarkStart w:id="31" w:name="Text38"/>
            <w:bookmarkEnd w:id="31"/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……………………………………….. Religion: </w:t>
            </w:r>
            <w:bookmarkStart w:id="32" w:name="Text37"/>
            <w:bookmarkEnd w:id="32"/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</w:t>
            </w:r>
          </w:p>
          <w:p w:rsidR="00EB0834" w:rsidRPr="00EB0834" w:rsidRDefault="00EB0834" w:rsidP="00EB083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Is the patient from overseas? YES </w:t>
            </w:r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Is the patient a temporary visitor? YES </w:t>
            </w:r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EB083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EB083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</w:tbl>
    <w:p w:rsidR="009B4183" w:rsidRDefault="009B4183"/>
    <w:tbl>
      <w:tblPr>
        <w:tblW w:w="6029" w:type="pct"/>
        <w:tblInd w:w="-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6"/>
        <w:gridCol w:w="526"/>
        <w:gridCol w:w="2205"/>
        <w:gridCol w:w="1545"/>
      </w:tblGrid>
      <w:tr w:rsidR="00EB0834" w:rsidRPr="00EB0834" w:rsidTr="00970008">
        <w:trPr>
          <w:trHeight w:val="180"/>
        </w:trPr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B0834" w:rsidRPr="005B7906" w:rsidRDefault="00EB0834" w:rsidP="00EB0834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n-CA"/>
              </w:rPr>
            </w:pPr>
            <w:r w:rsidRPr="005B79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n-CA"/>
              </w:rPr>
              <w:t>REFERRAL INFORMATION</w:t>
            </w:r>
          </w:p>
          <w:p w:rsidR="00D25015" w:rsidRPr="005B7906" w:rsidRDefault="00D25015" w:rsidP="009B4183">
            <w:pPr>
              <w:spacing w:line="180" w:lineRule="atLeast"/>
              <w:ind w:left="100" w:right="100"/>
              <w:jc w:val="center"/>
              <w:outlineLvl w:val="5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CA"/>
              </w:rPr>
            </w:pPr>
            <w:r w:rsidRPr="005B79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n-CA"/>
              </w:rPr>
              <w:t>If there is evidence of Superior Vena Cava Obstruction or Stridor REFER AS AN EMERGENCY AND NOT VIA THE URGENT ROUTE!</w:t>
            </w:r>
          </w:p>
        </w:tc>
      </w:tr>
      <w:tr w:rsidR="00EB0834" w:rsidRPr="00EB0834" w:rsidTr="00970008">
        <w:trPr>
          <w:trHeight w:val="180"/>
        </w:trPr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EB0834" w:rsidRPr="00FF186E" w:rsidRDefault="00EB0834" w:rsidP="00EB0834">
            <w:pPr>
              <w:spacing w:line="180" w:lineRule="atLeast"/>
              <w:ind w:left="100" w:right="100"/>
              <w:jc w:val="center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683F98" w:rsidRPr="00EB0834" w:rsidTr="00A11DFF">
        <w:trPr>
          <w:trHeight w:val="3206"/>
        </w:trPr>
        <w:tc>
          <w:tcPr>
            <w:tcW w:w="3115" w:type="pct"/>
            <w:tcBorders>
              <w:top w:val="nil"/>
              <w:left w:val="double" w:sz="6" w:space="0" w:color="000000"/>
              <w:bottom w:val="nil"/>
              <w:right w:val="nil"/>
            </w:tcBorders>
            <w:hideMark/>
          </w:tcPr>
          <w:p w:rsidR="005B7906" w:rsidRDefault="00D25015" w:rsidP="00D25015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5B7906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• </w:t>
            </w:r>
            <w:r w:rsidR="00A11DFF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CT suggestive of lung cancer (performed elsewhere)</w:t>
            </w:r>
          </w:p>
          <w:p w:rsidR="00D25015" w:rsidRPr="005B7906" w:rsidRDefault="00D25015" w:rsidP="00D25015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5B7906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       </w:t>
            </w:r>
            <w:r w:rsidR="005B7906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              </w:t>
            </w:r>
            <w:r w:rsidRPr="005B7906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                           </w:t>
            </w:r>
          </w:p>
          <w:p w:rsidR="005B7906" w:rsidRDefault="00A11DFF" w:rsidP="00D25015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• Other</w:t>
            </w:r>
          </w:p>
          <w:p w:rsidR="00A11DFF" w:rsidRDefault="00A11DFF" w:rsidP="00D25015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A11DFF" w:rsidRDefault="00A11DFF" w:rsidP="00A11DFF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If CT performed elsewhere please clarify where this was performed:</w:t>
            </w:r>
          </w:p>
          <w:p w:rsidR="00A11DFF" w:rsidRDefault="00A11DFF" w:rsidP="00A11DFF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A11DFF" w:rsidRDefault="00A11DFF" w:rsidP="00A11DFF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A11DFF" w:rsidRDefault="00A11DFF" w:rsidP="00A11DFF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A11DFF" w:rsidRDefault="00A11DFF" w:rsidP="00D25015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A11DFF" w:rsidRDefault="00A11DFF" w:rsidP="00D25015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If other please clarify:</w:t>
            </w:r>
          </w:p>
          <w:p w:rsidR="00A11DFF" w:rsidRDefault="00A11DFF" w:rsidP="00D25015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A11DFF" w:rsidRDefault="00A11DFF" w:rsidP="00D25015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A11DFF" w:rsidRPr="005B7906" w:rsidRDefault="005B7906" w:rsidP="00A11DFF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                                                      </w:t>
            </w:r>
            <w:r w:rsidR="00A11DFF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                            </w:t>
            </w:r>
            <w:bookmarkStart w:id="33" w:name="_GoBack"/>
            <w:bookmarkEnd w:id="33"/>
          </w:p>
          <w:p w:rsidR="00EB0834" w:rsidRPr="005B7906" w:rsidRDefault="00EB0834" w:rsidP="00D25015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B0834" w:rsidRPr="005B7906" w:rsidRDefault="00EB0834" w:rsidP="00D44B2C">
            <w:pPr>
              <w:spacing w:line="210" w:lineRule="atLeast"/>
              <w:ind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F186E" w:rsidRDefault="005B7906" w:rsidP="00FF186E">
            <w:pPr>
              <w:spacing w:line="210" w:lineRule="atLeast"/>
              <w:ind w:left="460" w:right="100" w:hanging="360"/>
              <w:rPr>
                <w:rFonts w:ascii="Arial" w:eastAsia="MS Gothic" w:hAnsi="Arial" w:cs="Arial"/>
                <w:bCs/>
                <w:sz w:val="2"/>
                <w:szCs w:val="2"/>
                <w:lang w:eastAsia="en-CA"/>
              </w:rPr>
            </w:pPr>
            <w:r w:rsidRPr="00FF186E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   </w:t>
            </w:r>
            <w:r w:rsidRPr="00FF186E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FF186E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</w:t>
            </w:r>
            <w:r w:rsidRPr="00FF186E">
              <w:rPr>
                <w:rFonts w:ascii="MS Gothic" w:eastAsia="MS Gothic" w:hAnsi="MS Gothic" w:cs="MS Gothic" w:hint="eastAsia"/>
                <w:bCs/>
                <w:sz w:val="18"/>
                <w:lang w:eastAsia="en-CA"/>
              </w:rPr>
              <w:t>☐</w:t>
            </w:r>
            <w:r w:rsidRPr="00FF186E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</w:t>
            </w:r>
            <w:r w:rsidRPr="00FF186E">
              <w:rPr>
                <w:rFonts w:ascii="Arial" w:eastAsia="Times New Roman" w:hAnsi="Arial" w:cs="Arial"/>
                <w:sz w:val="18"/>
                <w:lang w:eastAsia="en-CA"/>
              </w:rPr>
              <w:t>No</w:t>
            </w:r>
            <w:r w:rsidRPr="00FF186E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</w:t>
            </w:r>
            <w:r w:rsidRPr="00FF186E">
              <w:rPr>
                <w:rFonts w:ascii="MS Gothic" w:eastAsia="MS Gothic" w:hAnsi="MS Gothic" w:cs="MS Gothic" w:hint="eastAsia"/>
                <w:bCs/>
                <w:sz w:val="18"/>
                <w:lang w:eastAsia="en-CA"/>
              </w:rPr>
              <w:t>☐</w:t>
            </w:r>
          </w:p>
          <w:p w:rsidR="00FF186E" w:rsidRPr="00FF186E" w:rsidRDefault="00FF186E" w:rsidP="00FF186E">
            <w:pPr>
              <w:spacing w:line="210" w:lineRule="atLeast"/>
              <w:ind w:left="460" w:right="100" w:hanging="360"/>
              <w:rPr>
                <w:rFonts w:ascii="Arial" w:eastAsia="Arial Unicode MS" w:hAnsi="Arial" w:cs="Arial"/>
                <w:bCs/>
                <w:sz w:val="2"/>
                <w:szCs w:val="2"/>
                <w:lang w:eastAsia="en-CA"/>
              </w:rPr>
            </w:pPr>
          </w:p>
          <w:p w:rsidR="00FF186E" w:rsidRDefault="005B7906" w:rsidP="00F34802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  <w:r w:rsidRPr="00FF186E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   Yes </w:t>
            </w:r>
            <w:r w:rsidRPr="00FF186E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FF186E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FF186E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FF186E" w:rsidRDefault="00FF186E" w:rsidP="00F34802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5B7906" w:rsidRDefault="005B7906" w:rsidP="00F34802">
            <w:pPr>
              <w:spacing w:line="210" w:lineRule="atLeast"/>
              <w:ind w:left="460" w:right="100" w:hanging="360"/>
              <w:rPr>
                <w:rFonts w:ascii="Arial" w:eastAsia="MS Gothic" w:hAnsi="Arial" w:cs="Arial"/>
                <w:bCs/>
                <w:sz w:val="2"/>
                <w:szCs w:val="2"/>
                <w:lang w:eastAsia="en-CA"/>
              </w:rPr>
            </w:pPr>
            <w:r w:rsidRPr="00FF186E">
              <w:rPr>
                <w:rFonts w:ascii="Arial" w:eastAsia="Times New Roman" w:hAnsi="Arial" w:cs="Arial"/>
                <w:sz w:val="18"/>
                <w:lang w:eastAsia="en-CA"/>
              </w:rPr>
              <w:t xml:space="preserve">    </w:t>
            </w:r>
          </w:p>
          <w:p w:rsidR="00FF186E" w:rsidRPr="00FF186E" w:rsidRDefault="00FF186E" w:rsidP="00F34802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5B7906" w:rsidRPr="00FF186E" w:rsidRDefault="005B7906" w:rsidP="00F34802">
            <w:pPr>
              <w:spacing w:line="210" w:lineRule="atLeast"/>
              <w:ind w:left="460" w:right="100" w:hanging="360"/>
              <w:rPr>
                <w:rFonts w:ascii="Arial" w:eastAsia="Arial Unicode MS" w:hAnsi="Arial" w:cs="Arial"/>
                <w:bCs/>
                <w:sz w:val="18"/>
                <w:lang w:eastAsia="en-CA"/>
              </w:rPr>
            </w:pPr>
            <w:r w:rsidRPr="00FF186E">
              <w:rPr>
                <w:rFonts w:ascii="Arial" w:eastAsia="Times New Roman" w:hAnsi="Arial" w:cs="Arial"/>
                <w:sz w:val="18"/>
                <w:lang w:eastAsia="en-CA"/>
              </w:rPr>
              <w:t xml:space="preserve">    </w:t>
            </w:r>
          </w:p>
          <w:p w:rsidR="005B7906" w:rsidRPr="00FF186E" w:rsidRDefault="005B7906" w:rsidP="00F34802">
            <w:pPr>
              <w:spacing w:line="210" w:lineRule="atLeast"/>
              <w:ind w:left="460" w:right="100" w:hanging="36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double" w:sz="6" w:space="0" w:color="000000"/>
            </w:tcBorders>
            <w:hideMark/>
          </w:tcPr>
          <w:p w:rsidR="00EB0834" w:rsidRPr="00FF186E" w:rsidRDefault="00EB0834" w:rsidP="00EB0834">
            <w:pPr>
              <w:spacing w:line="210" w:lineRule="atLeast"/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EB0834" w:rsidRPr="00EB0834" w:rsidTr="007056EB">
        <w:trPr>
          <w:trHeight w:val="688"/>
        </w:trPr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B0834" w:rsidRPr="002E7305" w:rsidRDefault="00EB0834" w:rsidP="00970008">
            <w:pPr>
              <w:ind w:left="127" w:righ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2E7305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Discussion with a specialist (for example, by telephone or email) should be considered if there is uncertainty about the interpretation of symptoms and signs, and whether a referral is needed. This may also enable the primary healthcare professional to communicate their concerns and a sense of urgency to secondary healthcare professionals when symptoms are not classical. </w:t>
            </w:r>
            <w:r w:rsidRPr="002E73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[2015]</w:t>
            </w:r>
            <w:r w:rsidR="007056EB" w:rsidRPr="002E73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.</w:t>
            </w:r>
          </w:p>
          <w:p w:rsidR="007056EB" w:rsidRPr="007056EB" w:rsidRDefault="007056EB" w:rsidP="00970008">
            <w:pPr>
              <w:ind w:left="127" w:right="100"/>
              <w:rPr>
                <w:rFonts w:ascii="Symbol" w:eastAsia="Times New Roman" w:hAnsi="Symbol" w:cs="Tahoma"/>
                <w:sz w:val="16"/>
                <w:szCs w:val="16"/>
                <w:lang w:eastAsia="en-CA"/>
              </w:rPr>
            </w:pPr>
          </w:p>
        </w:tc>
      </w:tr>
      <w:tr w:rsidR="00EB0834" w:rsidRPr="00EB0834" w:rsidTr="007056EB">
        <w:trPr>
          <w:trHeight w:val="430"/>
        </w:trPr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B0834" w:rsidRDefault="005B7906" w:rsidP="007056EB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7056EB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This is a free text box to facilitate any additional information which might not be in the main clinical record with regards to why you feel this patient may have cancer</w:t>
            </w:r>
            <w:r w:rsidR="007056EB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.</w:t>
            </w:r>
          </w:p>
          <w:p w:rsidR="007056EB" w:rsidRDefault="007056EB" w:rsidP="007056EB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7056EB" w:rsidRDefault="007056EB" w:rsidP="007056EB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7056EB" w:rsidRDefault="007056EB" w:rsidP="007056EB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7056EB" w:rsidRDefault="007056EB" w:rsidP="007056EB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7056EB" w:rsidRPr="007056EB" w:rsidRDefault="007056EB" w:rsidP="007056EB">
            <w:pPr>
              <w:ind w:left="100" w:right="100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EB0834" w:rsidRPr="00EB0834" w:rsidTr="007056EB">
        <w:trPr>
          <w:trHeight w:val="337"/>
        </w:trPr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B0834" w:rsidRDefault="00EB0834" w:rsidP="00EB0834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  <w:r w:rsidRPr="00705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Please use this area during formatting on IT systems to upload a brief patient summary which </w:t>
            </w:r>
            <w:r w:rsidR="005B7906" w:rsidRPr="00705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should/</w:t>
            </w:r>
            <w:r w:rsidRPr="00705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may include: </w:t>
            </w:r>
            <w:r w:rsidR="00B26A7E" w:rsidRPr="007056EB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 xml:space="preserve">recent consultations, </w:t>
            </w:r>
            <w:r w:rsidRPr="007056EB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current diagnosis; past medical history; recent investigations; medication; any other fields which might be helpful to aid triage in secondary care</w:t>
            </w:r>
            <w:r w:rsidR="007056EB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.</w:t>
            </w:r>
          </w:p>
          <w:p w:rsidR="007056EB" w:rsidRDefault="007056EB" w:rsidP="00EB0834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7056EB" w:rsidRDefault="007056EB" w:rsidP="00EB0834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7056EB" w:rsidRDefault="007056EB" w:rsidP="00EB0834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7056EB" w:rsidRDefault="007056EB" w:rsidP="00EB0834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7056EB" w:rsidRPr="007056EB" w:rsidRDefault="007056EB" w:rsidP="00EB0834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</w:tc>
      </w:tr>
    </w:tbl>
    <w:p w:rsidR="007A4591" w:rsidRDefault="007A4591"/>
    <w:sectPr w:rsidR="007A4591" w:rsidSect="00971317">
      <w:headerReference w:type="default" r:id="rId9"/>
      <w:footerReference w:type="default" r:id="rId10"/>
      <w:pgSz w:w="12240" w:h="15840"/>
      <w:pgMar w:top="1135" w:right="1440" w:bottom="567" w:left="1440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F2" w:rsidRDefault="00112AF2" w:rsidP="00EB0834">
      <w:r>
        <w:separator/>
      </w:r>
    </w:p>
  </w:endnote>
  <w:endnote w:type="continuationSeparator" w:id="0">
    <w:p w:rsidR="00112AF2" w:rsidRDefault="00112AF2" w:rsidP="00EB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12" w:rsidRPr="009B4183" w:rsidRDefault="009B4183" w:rsidP="006F0012">
    <w:pPr>
      <w:rPr>
        <w:rFonts w:eastAsia="Times New Roman" w:cs="Calibri"/>
        <w:sz w:val="20"/>
        <w:szCs w:val="20"/>
        <w:lang w:val="en-GB" w:eastAsia="en-CA"/>
      </w:rPr>
    </w:pPr>
    <w:r>
      <w:rPr>
        <w:sz w:val="20"/>
        <w:szCs w:val="20"/>
      </w:rPr>
      <w:t xml:space="preserve">Date for Review: </w:t>
    </w:r>
    <w:r w:rsidR="00FA00B3">
      <w:rPr>
        <w:sz w:val="20"/>
        <w:szCs w:val="20"/>
      </w:rPr>
      <w:t>January 2019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  <w:r w:rsidR="00384F63">
      <w:rPr>
        <w:sz w:val="20"/>
        <w:szCs w:val="20"/>
      </w:rPr>
      <w:t xml:space="preserve">                      Version: 2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F2" w:rsidRDefault="00112AF2" w:rsidP="00EB0834">
      <w:r>
        <w:separator/>
      </w:r>
    </w:p>
  </w:footnote>
  <w:footnote w:type="continuationSeparator" w:id="0">
    <w:p w:rsidR="00112AF2" w:rsidRDefault="00112AF2" w:rsidP="00EB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34" w:rsidRDefault="009B4183" w:rsidP="00EB0834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8558FD7" wp14:editId="557BD2BE">
          <wp:extent cx="2057359" cy="410153"/>
          <wp:effectExtent l="0" t="0" r="635" b="9525"/>
          <wp:docPr id="3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96" cy="4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381D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4164BD8"/>
    <w:multiLevelType w:val="hybridMultilevel"/>
    <w:tmpl w:val="2DA2133C"/>
    <w:lvl w:ilvl="0" w:tplc="C65EC0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F4C4A42"/>
    <w:multiLevelType w:val="hybridMultilevel"/>
    <w:tmpl w:val="EACE9A2E"/>
    <w:lvl w:ilvl="0" w:tplc="5B9CEF3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34"/>
    <w:rsid w:val="0004247C"/>
    <w:rsid w:val="001012CD"/>
    <w:rsid w:val="001116F0"/>
    <w:rsid w:val="00112AF2"/>
    <w:rsid w:val="00164DB3"/>
    <w:rsid w:val="001F59E9"/>
    <w:rsid w:val="00235464"/>
    <w:rsid w:val="002535D4"/>
    <w:rsid w:val="002E7305"/>
    <w:rsid w:val="00384F63"/>
    <w:rsid w:val="00423065"/>
    <w:rsid w:val="004C70F3"/>
    <w:rsid w:val="004D29DF"/>
    <w:rsid w:val="00504E3B"/>
    <w:rsid w:val="005465B8"/>
    <w:rsid w:val="005B7906"/>
    <w:rsid w:val="00604836"/>
    <w:rsid w:val="006063E8"/>
    <w:rsid w:val="00624A4A"/>
    <w:rsid w:val="0067151F"/>
    <w:rsid w:val="00683F98"/>
    <w:rsid w:val="006B544E"/>
    <w:rsid w:val="006F0012"/>
    <w:rsid w:val="007056EB"/>
    <w:rsid w:val="0077431B"/>
    <w:rsid w:val="007A4591"/>
    <w:rsid w:val="008268AC"/>
    <w:rsid w:val="00836160"/>
    <w:rsid w:val="008A1DE4"/>
    <w:rsid w:val="00935F5C"/>
    <w:rsid w:val="00970008"/>
    <w:rsid w:val="00971317"/>
    <w:rsid w:val="009B4183"/>
    <w:rsid w:val="00A11DFF"/>
    <w:rsid w:val="00A8064A"/>
    <w:rsid w:val="00A87FDC"/>
    <w:rsid w:val="00B26A7E"/>
    <w:rsid w:val="00B403DE"/>
    <w:rsid w:val="00B97057"/>
    <w:rsid w:val="00CA056B"/>
    <w:rsid w:val="00CD56AF"/>
    <w:rsid w:val="00D25015"/>
    <w:rsid w:val="00D44B2C"/>
    <w:rsid w:val="00DD67A6"/>
    <w:rsid w:val="00E82964"/>
    <w:rsid w:val="00EB0834"/>
    <w:rsid w:val="00F1477A"/>
    <w:rsid w:val="00F34802"/>
    <w:rsid w:val="00FA00B3"/>
    <w:rsid w:val="00FD2F78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EB083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EB0834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EB0834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083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EB0834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EB0834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EB0834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normalchar1">
    <w:name w:val="normal__char1"/>
    <w:basedOn w:val="DefaultParagraphFont"/>
    <w:rsid w:val="00EB0834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EB0834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EB0834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EB083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EB083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EB0834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EB0834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EB0834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EB0834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EB0834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EB0834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EB083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B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834"/>
  </w:style>
  <w:style w:type="paragraph" w:styleId="Footer">
    <w:name w:val="footer"/>
    <w:basedOn w:val="Normal"/>
    <w:link w:val="FooterChar"/>
    <w:uiPriority w:val="99"/>
    <w:unhideWhenUsed/>
    <w:rsid w:val="00EB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834"/>
  </w:style>
  <w:style w:type="paragraph" w:styleId="BalloonText">
    <w:name w:val="Balloon Text"/>
    <w:basedOn w:val="Normal"/>
    <w:link w:val="BalloonTextChar"/>
    <w:uiPriority w:val="99"/>
    <w:semiHidden/>
    <w:unhideWhenUsed/>
    <w:rsid w:val="00EB0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EB083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EB0834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EB0834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083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EB0834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EB0834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EB0834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normalchar1">
    <w:name w:val="normal__char1"/>
    <w:basedOn w:val="DefaultParagraphFont"/>
    <w:rsid w:val="00EB0834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EB0834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EB0834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EB083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EB083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EB0834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EB0834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EB0834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EB0834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EB0834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EB0834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EB083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B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834"/>
  </w:style>
  <w:style w:type="paragraph" w:styleId="Footer">
    <w:name w:val="footer"/>
    <w:basedOn w:val="Normal"/>
    <w:link w:val="FooterChar"/>
    <w:uiPriority w:val="99"/>
    <w:unhideWhenUsed/>
    <w:rsid w:val="00EB0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834"/>
  </w:style>
  <w:style w:type="paragraph" w:styleId="BalloonText">
    <w:name w:val="Balloon Text"/>
    <w:basedOn w:val="Normal"/>
    <w:link w:val="BalloonTextChar"/>
    <w:uiPriority w:val="99"/>
    <w:semiHidden/>
    <w:unhideWhenUsed/>
    <w:rsid w:val="00EB0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8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1570">
      <w:bodyDiv w:val="1"/>
      <w:marLeft w:val="840"/>
      <w:marRight w:val="840"/>
      <w:marTop w:val="220"/>
      <w:marBottom w:val="2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F029-11DD-4A4D-B42B-FEF60986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8</cp:revision>
  <dcterms:created xsi:type="dcterms:W3CDTF">2018-01-16T16:15:00Z</dcterms:created>
  <dcterms:modified xsi:type="dcterms:W3CDTF">2018-01-26T16:13:00Z</dcterms:modified>
</cp:coreProperties>
</file>